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71" w:rsidRPr="00BE26EA" w:rsidRDefault="009656CB" w:rsidP="00E4461C">
      <w:pPr>
        <w:pStyle w:val="a3"/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26EA">
        <w:rPr>
          <w:rFonts w:ascii="Times New Roman" w:hAnsi="Times New Roman" w:cs="Times New Roman"/>
          <w:b/>
          <w:caps/>
          <w:sz w:val="24"/>
          <w:szCs w:val="24"/>
        </w:rPr>
        <w:t xml:space="preserve">Количество </w:t>
      </w:r>
      <w:proofErr w:type="gramStart"/>
      <w:r w:rsidRPr="00BE26EA">
        <w:rPr>
          <w:rFonts w:ascii="Times New Roman" w:hAnsi="Times New Roman" w:cs="Times New Roman"/>
          <w:b/>
          <w:caps/>
          <w:sz w:val="24"/>
          <w:szCs w:val="24"/>
        </w:rPr>
        <w:t>учтенных</w:t>
      </w:r>
      <w:proofErr w:type="gramEnd"/>
      <w:r w:rsidRPr="00BE26EA">
        <w:rPr>
          <w:rFonts w:ascii="Times New Roman" w:hAnsi="Times New Roman" w:cs="Times New Roman"/>
          <w:b/>
          <w:caps/>
          <w:sz w:val="24"/>
          <w:szCs w:val="24"/>
        </w:rPr>
        <w:t xml:space="preserve"> в Статрегистре Росстата </w:t>
      </w:r>
    </w:p>
    <w:p w:rsidR="00A14071" w:rsidRPr="00BE26EA" w:rsidRDefault="009656CB" w:rsidP="00E4461C">
      <w:pPr>
        <w:pStyle w:val="a3"/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26EA">
        <w:rPr>
          <w:rFonts w:ascii="Times New Roman" w:hAnsi="Times New Roman" w:cs="Times New Roman"/>
          <w:b/>
          <w:caps/>
          <w:sz w:val="24"/>
          <w:szCs w:val="24"/>
        </w:rPr>
        <w:t xml:space="preserve">по г. Москве хозяйствующих субъектов, </w:t>
      </w:r>
    </w:p>
    <w:p w:rsidR="00BE26EA" w:rsidRDefault="009656CB" w:rsidP="00E4461C">
      <w:pPr>
        <w:pStyle w:val="a3"/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26EA">
        <w:rPr>
          <w:rFonts w:ascii="Times New Roman" w:hAnsi="Times New Roman" w:cs="Times New Roman"/>
          <w:b/>
          <w:caps/>
          <w:sz w:val="24"/>
          <w:szCs w:val="24"/>
        </w:rPr>
        <w:t xml:space="preserve">с учетом предприятий, организаций, их филиалов </w:t>
      </w:r>
    </w:p>
    <w:p w:rsidR="00A14071" w:rsidRPr="00BE26EA" w:rsidRDefault="009656CB" w:rsidP="00E4461C">
      <w:pPr>
        <w:pStyle w:val="a3"/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26EA">
        <w:rPr>
          <w:rFonts w:ascii="Times New Roman" w:hAnsi="Times New Roman" w:cs="Times New Roman"/>
          <w:b/>
          <w:caps/>
          <w:sz w:val="24"/>
          <w:szCs w:val="24"/>
        </w:rPr>
        <w:t xml:space="preserve">и  индивидуальных предпринимателей </w:t>
      </w:r>
    </w:p>
    <w:p w:rsidR="009656CB" w:rsidRPr="00BE26EA" w:rsidRDefault="009656CB" w:rsidP="00E4461C">
      <w:pPr>
        <w:pStyle w:val="a3"/>
        <w:spacing w:after="24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26EA">
        <w:rPr>
          <w:rFonts w:ascii="Times New Roman" w:hAnsi="Times New Roman" w:cs="Times New Roman"/>
          <w:b/>
          <w:caps/>
          <w:sz w:val="24"/>
          <w:szCs w:val="24"/>
        </w:rPr>
        <w:t>по состоянию на начало года</w:t>
      </w:r>
    </w:p>
    <w:tbl>
      <w:tblPr>
        <w:tblStyle w:val="a4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1985"/>
      </w:tblGrid>
      <w:tr w:rsidR="009656CB" w:rsidRPr="00936728" w:rsidTr="006F3F5F">
        <w:trPr>
          <w:trHeight w:hRule="exact" w:val="340"/>
        </w:trPr>
        <w:tc>
          <w:tcPr>
            <w:tcW w:w="340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656CB" w:rsidRPr="00BE26EA" w:rsidRDefault="009656CB" w:rsidP="009304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656CB" w:rsidRPr="00BE26EA" w:rsidRDefault="009656CB" w:rsidP="00930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9656CB" w:rsidRPr="00BE26EA" w:rsidRDefault="009656CB" w:rsidP="009304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  <w:hideMark/>
          </w:tcPr>
          <w:p w:rsidR="009656CB" w:rsidRPr="00BE26EA" w:rsidRDefault="009656CB" w:rsidP="009656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</w:tr>
      <w:tr w:rsidR="009656CB" w:rsidRPr="00936728" w:rsidTr="006F3F5F">
        <w:trPr>
          <w:trHeight w:hRule="exact" w:val="340"/>
        </w:trPr>
        <w:tc>
          <w:tcPr>
            <w:tcW w:w="3402" w:type="dxa"/>
            <w:tcBorders>
              <w:top w:val="double" w:sz="4" w:space="0" w:color="auto"/>
              <w:left w:val="nil"/>
              <w:bottom w:val="nil"/>
            </w:tcBorders>
            <w:vAlign w:val="bottom"/>
            <w:hideMark/>
          </w:tcPr>
          <w:p w:rsidR="009656CB" w:rsidRPr="00BE26EA" w:rsidRDefault="009656CB" w:rsidP="00E4461C">
            <w:pPr>
              <w:spacing w:line="260" w:lineRule="exac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 учтено субъектов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1180195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1078548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968245</w:t>
            </w:r>
          </w:p>
        </w:tc>
      </w:tr>
      <w:tr w:rsidR="009656CB" w:rsidRPr="00936728" w:rsidTr="002E270E">
        <w:trPr>
          <w:trHeight w:hRule="exact"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9656CB" w:rsidRPr="00BE26EA" w:rsidRDefault="009656CB" w:rsidP="00E4461C">
            <w:pPr>
              <w:spacing w:line="26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56CB" w:rsidRPr="00936728" w:rsidTr="002E270E">
        <w:trPr>
          <w:trHeight w:hRule="exact"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9656CB" w:rsidRPr="00BE26EA" w:rsidRDefault="009656CB" w:rsidP="00E4461C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842084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709431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609684</w:t>
            </w:r>
          </w:p>
        </w:tc>
      </w:tr>
      <w:tr w:rsidR="009656CB" w:rsidRPr="00936728" w:rsidTr="002E270E">
        <w:trPr>
          <w:trHeight w:hRule="exact"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9656CB" w:rsidRPr="00BE26EA" w:rsidRDefault="009656CB" w:rsidP="0005423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56CB" w:rsidRPr="00936728" w:rsidTr="002E270E">
        <w:trPr>
          <w:trHeight w:hRule="exact"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9656CB" w:rsidRPr="00BE26EA" w:rsidRDefault="009656CB" w:rsidP="00E4461C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sz w:val="20"/>
                <w:szCs w:val="20"/>
              </w:rPr>
              <w:t>коммерческие организации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796463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665109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565407</w:t>
            </w:r>
          </w:p>
        </w:tc>
      </w:tr>
      <w:tr w:rsidR="009656CB" w:rsidRPr="00936728" w:rsidTr="002E270E">
        <w:trPr>
          <w:trHeight w:hRule="exact" w:val="340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9656CB" w:rsidRPr="00BE26EA" w:rsidRDefault="009656CB" w:rsidP="00E4461C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45621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44322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44277</w:t>
            </w:r>
          </w:p>
        </w:tc>
      </w:tr>
      <w:tr w:rsidR="009656CB" w:rsidRPr="00936728" w:rsidTr="002E270E"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9656CB" w:rsidRPr="00BE26EA" w:rsidRDefault="009656CB" w:rsidP="00E4461C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326065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358236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347788</w:t>
            </w:r>
          </w:p>
        </w:tc>
      </w:tr>
      <w:tr w:rsidR="009656CB" w:rsidRPr="00936728" w:rsidTr="002E270E"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9656CB" w:rsidRPr="00BE26EA" w:rsidRDefault="009656CB" w:rsidP="00E4461C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sz w:val="20"/>
                <w:szCs w:val="20"/>
              </w:rPr>
              <w:t>Прочие, не включенные в другие группировки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10865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9656CB" w:rsidRPr="00BE26EA" w:rsidRDefault="009656CB" w:rsidP="00247BCF">
            <w:pPr>
              <w:spacing w:line="260" w:lineRule="exact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10773</w:t>
            </w:r>
          </w:p>
        </w:tc>
      </w:tr>
    </w:tbl>
    <w:p w:rsidR="009656CB" w:rsidRDefault="009656CB" w:rsidP="009656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80" w:rsidRDefault="00560180">
      <w:bookmarkStart w:id="0" w:name="_GoBack"/>
      <w:bookmarkEnd w:id="0"/>
    </w:p>
    <w:sectPr w:rsidR="0056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EE4"/>
    <w:multiLevelType w:val="hybridMultilevel"/>
    <w:tmpl w:val="A3A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B"/>
    <w:rsid w:val="00054238"/>
    <w:rsid w:val="00247BCF"/>
    <w:rsid w:val="002E270E"/>
    <w:rsid w:val="00560180"/>
    <w:rsid w:val="006A4C92"/>
    <w:rsid w:val="006F3F5F"/>
    <w:rsid w:val="00936728"/>
    <w:rsid w:val="009656CB"/>
    <w:rsid w:val="00A14071"/>
    <w:rsid w:val="00BE26EA"/>
    <w:rsid w:val="00E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CB"/>
    <w:pPr>
      <w:ind w:left="720"/>
      <w:contextualSpacing/>
    </w:pPr>
  </w:style>
  <w:style w:type="table" w:styleId="a4">
    <w:name w:val="Table Grid"/>
    <w:basedOn w:val="a1"/>
    <w:uiPriority w:val="59"/>
    <w:rsid w:val="0096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CB"/>
    <w:pPr>
      <w:ind w:left="720"/>
      <w:contextualSpacing/>
    </w:pPr>
  </w:style>
  <w:style w:type="table" w:styleId="a4">
    <w:name w:val="Table Grid"/>
    <w:basedOn w:val="a1"/>
    <w:uiPriority w:val="59"/>
    <w:rsid w:val="0096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Фокина Екатерина Сергеевна</cp:lastModifiedBy>
  <cp:revision>10</cp:revision>
  <dcterms:created xsi:type="dcterms:W3CDTF">2021-01-19T06:49:00Z</dcterms:created>
  <dcterms:modified xsi:type="dcterms:W3CDTF">2021-04-08T07:18:00Z</dcterms:modified>
</cp:coreProperties>
</file>